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CE0" w:rsidRDefault="00DF694D">
      <w:pPr>
        <w:rPr>
          <w:b/>
        </w:rPr>
      </w:pPr>
      <w:r>
        <w:rPr>
          <w:b/>
        </w:rPr>
        <w:t>December 4, 2014                                Council Proceedings                                    6:00 p.m.</w:t>
      </w:r>
    </w:p>
    <w:p w:rsidR="00DF694D" w:rsidRDefault="00DF694D" w:rsidP="00DF694D">
      <w:pPr>
        <w:spacing w:after="0" w:line="240" w:lineRule="auto"/>
      </w:pPr>
      <w:r>
        <w:t>Mayor Jim Wilkie called the regular monthly meeting of the Common Council of the City of Alma to order.</w:t>
      </w:r>
    </w:p>
    <w:p w:rsidR="00DF694D" w:rsidRDefault="00DF694D" w:rsidP="00DF694D">
      <w:pPr>
        <w:spacing w:after="0" w:line="240" w:lineRule="auto"/>
      </w:pPr>
    </w:p>
    <w:p w:rsidR="00DF694D" w:rsidRDefault="00DF694D" w:rsidP="00DF694D">
      <w:pPr>
        <w:spacing w:after="0" w:line="240" w:lineRule="auto"/>
      </w:pPr>
      <w:r>
        <w:t>Pledge of Allegiance was said.</w:t>
      </w:r>
    </w:p>
    <w:p w:rsidR="00DF694D" w:rsidRDefault="00DF694D" w:rsidP="00DF694D">
      <w:pPr>
        <w:spacing w:after="0" w:line="240" w:lineRule="auto"/>
      </w:pPr>
    </w:p>
    <w:p w:rsidR="00DF694D" w:rsidRDefault="00DF694D" w:rsidP="00DF694D">
      <w:pPr>
        <w:spacing w:after="0" w:line="240" w:lineRule="auto"/>
      </w:pPr>
      <w:r>
        <w:t>Clerk Linda Torgerson took roll call with the following members present:  Mayor Jim Wilkie, Gary Ruff, Monica Moham, Larry Farl, Mary Johnson, Matt Olson and David Earney.  Absent:  Robert J. Oium.</w:t>
      </w:r>
    </w:p>
    <w:p w:rsidR="00DF694D" w:rsidRDefault="00DF694D" w:rsidP="00DF694D">
      <w:pPr>
        <w:spacing w:after="0" w:line="240" w:lineRule="auto"/>
      </w:pPr>
    </w:p>
    <w:p w:rsidR="00DF694D" w:rsidRDefault="00DF694D" w:rsidP="00DF694D">
      <w:pPr>
        <w:spacing w:after="0" w:line="240" w:lineRule="auto"/>
      </w:pPr>
      <w:r>
        <w:t>Motion by Ruff seconded by Farl to approve the minutes of the November 13, 2014 Public Hearing minutes regarding the 2015 budget as presented.   All members voting yes.</w:t>
      </w:r>
    </w:p>
    <w:p w:rsidR="00DF694D" w:rsidRDefault="00DF694D" w:rsidP="00DF694D">
      <w:pPr>
        <w:spacing w:after="0" w:line="240" w:lineRule="auto"/>
      </w:pPr>
    </w:p>
    <w:p w:rsidR="00DF694D" w:rsidRDefault="00DF694D" w:rsidP="00DF694D">
      <w:pPr>
        <w:spacing w:after="0" w:line="240" w:lineRule="auto"/>
      </w:pPr>
      <w:r>
        <w:t>Motion by Ruff seconded by Johnson to approve the Council Proceeding minutes of November 13, 2014 as presented.  All members voting yes.</w:t>
      </w:r>
    </w:p>
    <w:p w:rsidR="00DF694D" w:rsidRDefault="00DF694D" w:rsidP="00DF694D">
      <w:pPr>
        <w:spacing w:after="0" w:line="240" w:lineRule="auto"/>
      </w:pPr>
    </w:p>
    <w:p w:rsidR="00DF694D" w:rsidRDefault="00DF694D" w:rsidP="00DF694D">
      <w:pPr>
        <w:spacing w:after="0" w:line="240" w:lineRule="auto"/>
      </w:pPr>
      <w:r>
        <w:t>Motion by Farl seconded by Olson to approve the Financial Report as presented.  All members voting yes by roll call vote.</w:t>
      </w:r>
    </w:p>
    <w:p w:rsidR="00DF694D" w:rsidRDefault="00DF694D" w:rsidP="00DF694D">
      <w:pPr>
        <w:spacing w:after="0" w:line="240" w:lineRule="auto"/>
      </w:pPr>
    </w:p>
    <w:p w:rsidR="00DF694D" w:rsidRDefault="00DF694D" w:rsidP="00DF694D">
      <w:pPr>
        <w:spacing w:after="0" w:line="240" w:lineRule="auto"/>
      </w:pPr>
      <w:r>
        <w:t>Motion by Ruff seconded by Farl to approve the Treasurer’s Report as presented.  All members voting yes.</w:t>
      </w:r>
    </w:p>
    <w:p w:rsidR="00DF694D" w:rsidRDefault="00DF694D" w:rsidP="00DF694D">
      <w:pPr>
        <w:spacing w:after="0" w:line="240" w:lineRule="auto"/>
      </w:pPr>
    </w:p>
    <w:p w:rsidR="00DF694D" w:rsidRDefault="00DF694D" w:rsidP="00DF694D">
      <w:pPr>
        <w:spacing w:after="0" w:line="240" w:lineRule="auto"/>
      </w:pPr>
      <w:r>
        <w:t>No citizens were present for comment.</w:t>
      </w:r>
    </w:p>
    <w:p w:rsidR="00DF694D" w:rsidRDefault="00DF694D" w:rsidP="00DF694D">
      <w:pPr>
        <w:spacing w:after="0" w:line="240" w:lineRule="auto"/>
      </w:pPr>
    </w:p>
    <w:p w:rsidR="00DF694D" w:rsidRDefault="00DF694D" w:rsidP="00DF694D">
      <w:pPr>
        <w:spacing w:after="0" w:line="240" w:lineRule="auto"/>
        <w:rPr>
          <w:b/>
          <w:u w:val="single"/>
        </w:rPr>
      </w:pPr>
      <w:r>
        <w:rPr>
          <w:b/>
          <w:u w:val="single"/>
        </w:rPr>
        <w:t>FINANCE/TAX &amp; LICENSE/ZONING COMMITTEE</w:t>
      </w:r>
    </w:p>
    <w:p w:rsidR="00DF694D" w:rsidRDefault="00DF694D" w:rsidP="00DF694D">
      <w:pPr>
        <w:spacing w:after="0" w:line="240" w:lineRule="auto"/>
      </w:pPr>
    </w:p>
    <w:p w:rsidR="00DF694D" w:rsidRDefault="00DF694D" w:rsidP="00DF694D">
      <w:pPr>
        <w:spacing w:after="0" w:line="240" w:lineRule="auto"/>
      </w:pPr>
      <w:r>
        <w:t>Acting chairperson Monica Moham reported that the committee had met this morning and approved all vouchers, bills and receipts.  No other business was brought before the committee.</w:t>
      </w:r>
    </w:p>
    <w:p w:rsidR="00DF694D" w:rsidRDefault="00DF694D" w:rsidP="00DF694D">
      <w:pPr>
        <w:spacing w:after="0" w:line="240" w:lineRule="auto"/>
      </w:pPr>
    </w:p>
    <w:p w:rsidR="00DF694D" w:rsidRDefault="00DF694D" w:rsidP="00DF694D">
      <w:pPr>
        <w:spacing w:after="0" w:line="240" w:lineRule="auto"/>
      </w:pPr>
      <w:r>
        <w:t>Motion by Ruff seconded by Farl to approve an Operator License to Zane Spaulding.  All members voting yes.</w:t>
      </w:r>
    </w:p>
    <w:p w:rsidR="00DF694D" w:rsidRDefault="00DF694D" w:rsidP="00DF694D">
      <w:pPr>
        <w:spacing w:after="0" w:line="240" w:lineRule="auto"/>
      </w:pPr>
    </w:p>
    <w:p w:rsidR="00DF694D" w:rsidRDefault="00DF694D" w:rsidP="00DF694D">
      <w:pPr>
        <w:spacing w:after="0" w:line="240" w:lineRule="auto"/>
      </w:pPr>
      <w:r>
        <w:t>Motion by Farl seconded by Johnson to approve the Finance/Tax &amp; License/Zoning committee report as presented.  All members voting yes.</w:t>
      </w:r>
    </w:p>
    <w:p w:rsidR="00DF694D" w:rsidRDefault="00DF694D" w:rsidP="00DF694D">
      <w:pPr>
        <w:spacing w:after="0" w:line="240" w:lineRule="auto"/>
      </w:pPr>
    </w:p>
    <w:p w:rsidR="00DF694D" w:rsidRDefault="00DF694D" w:rsidP="00DF694D">
      <w:pPr>
        <w:spacing w:after="0" w:line="240" w:lineRule="auto"/>
        <w:rPr>
          <w:b/>
          <w:u w:val="single"/>
        </w:rPr>
      </w:pPr>
      <w:r>
        <w:rPr>
          <w:b/>
          <w:u w:val="single"/>
        </w:rPr>
        <w:t>UTILITIES COMMITTEE</w:t>
      </w:r>
    </w:p>
    <w:p w:rsidR="00DF694D" w:rsidRDefault="00DF694D" w:rsidP="00DF694D">
      <w:pPr>
        <w:spacing w:after="0" w:line="240" w:lineRule="auto"/>
        <w:rPr>
          <w:b/>
          <w:u w:val="single"/>
        </w:rPr>
      </w:pPr>
    </w:p>
    <w:p w:rsidR="00DF694D" w:rsidRDefault="006C5CE2" w:rsidP="00DF694D">
      <w:pPr>
        <w:spacing w:after="0" w:line="240" w:lineRule="auto"/>
      </w:pPr>
      <w:r>
        <w:t>Chairman David Earney reported that the committee had not met, however, there is agenda item #9 for this evening regarding Well #2 renovation update.  Earney reported that the City is waiting for DNR approval for the liner to be installed.  At that time a 12 hour test needs to be performed by a qualified company and the contractor, Municipal Well &amp; Pump, is qualified to do this required test.  Mayor Wilkie informed the council that the well should be back in service mid-January if the testing goes good.</w:t>
      </w:r>
    </w:p>
    <w:p w:rsidR="006C5CE2" w:rsidRDefault="006C5CE2" w:rsidP="00DF694D">
      <w:pPr>
        <w:spacing w:after="0" w:line="240" w:lineRule="auto"/>
      </w:pPr>
    </w:p>
    <w:p w:rsidR="006C5CE2" w:rsidRDefault="006C5CE2" w:rsidP="00DF694D">
      <w:pPr>
        <w:spacing w:after="0" w:line="240" w:lineRule="auto"/>
      </w:pPr>
      <w:r>
        <w:t>Earney informed the Council that the phosphorus abatement report due at the end of year has been completed by Davy Engineering and is ready to be submitted.</w:t>
      </w:r>
    </w:p>
    <w:p w:rsidR="006C5CE2" w:rsidRDefault="006C5CE2" w:rsidP="00DF694D">
      <w:pPr>
        <w:spacing w:after="0" w:line="240" w:lineRule="auto"/>
      </w:pPr>
      <w:r>
        <w:lastRenderedPageBreak/>
        <w:t>Earney thanked Deb Burce Foreman and the city crew for the excellent job on snow removal of the streets and sidewalks.</w:t>
      </w:r>
    </w:p>
    <w:p w:rsidR="006C5CE2" w:rsidRDefault="006C5CE2" w:rsidP="00DF694D">
      <w:pPr>
        <w:spacing w:after="0" w:line="240" w:lineRule="auto"/>
      </w:pPr>
    </w:p>
    <w:p w:rsidR="006C5CE2" w:rsidRDefault="006C5CE2" w:rsidP="00DF694D">
      <w:pPr>
        <w:spacing w:after="0" w:line="240" w:lineRule="auto"/>
      </w:pPr>
      <w:r>
        <w:t>Motion by Moham seconded by Olson to approve the Utilities Committee report as presented.  All members voting yes.</w:t>
      </w:r>
    </w:p>
    <w:p w:rsidR="006C5CE2" w:rsidRDefault="006C5CE2" w:rsidP="00DF694D">
      <w:pPr>
        <w:spacing w:after="0" w:line="240" w:lineRule="auto"/>
      </w:pPr>
    </w:p>
    <w:p w:rsidR="006C5CE2" w:rsidRDefault="006C5CE2" w:rsidP="00DF694D">
      <w:pPr>
        <w:spacing w:after="0" w:line="240" w:lineRule="auto"/>
        <w:rPr>
          <w:b/>
          <w:u w:val="single"/>
        </w:rPr>
      </w:pPr>
      <w:r>
        <w:rPr>
          <w:b/>
          <w:u w:val="single"/>
        </w:rPr>
        <w:t>SERVICES COMMITTEE</w:t>
      </w:r>
    </w:p>
    <w:p w:rsidR="006C5CE2" w:rsidRDefault="006C5CE2" w:rsidP="00DF694D">
      <w:pPr>
        <w:spacing w:after="0" w:line="240" w:lineRule="auto"/>
        <w:rPr>
          <w:b/>
          <w:u w:val="single"/>
        </w:rPr>
      </w:pPr>
    </w:p>
    <w:p w:rsidR="006C5CE2" w:rsidRDefault="006C5CE2" w:rsidP="00DF694D">
      <w:pPr>
        <w:spacing w:after="0" w:line="240" w:lineRule="auto"/>
      </w:pPr>
      <w:r>
        <w:t>Chairman Gary Ruff informed the Council that the committee had not met, however, the Recycling Agreement for 2015 is on the agenda for action.</w:t>
      </w:r>
    </w:p>
    <w:p w:rsidR="006C5CE2" w:rsidRDefault="006C5CE2" w:rsidP="00DF694D">
      <w:pPr>
        <w:spacing w:after="0" w:line="240" w:lineRule="auto"/>
      </w:pPr>
    </w:p>
    <w:p w:rsidR="006C5CE2" w:rsidRDefault="006C5CE2" w:rsidP="00DF694D">
      <w:pPr>
        <w:spacing w:after="0" w:line="240" w:lineRule="auto"/>
      </w:pPr>
      <w:r>
        <w:t>Motion by Ruff seconded by Farl to approve the 2015 Recycling Agreement with Arcadia Recycling/Robert Sonsalla as presented.  All members voting yes</w:t>
      </w:r>
      <w:r w:rsidR="00D66489">
        <w:t>.</w:t>
      </w:r>
    </w:p>
    <w:p w:rsidR="00D66489" w:rsidRDefault="00D66489" w:rsidP="00DF694D">
      <w:pPr>
        <w:spacing w:after="0" w:line="240" w:lineRule="auto"/>
      </w:pPr>
    </w:p>
    <w:p w:rsidR="00D66489" w:rsidRDefault="00D66489" w:rsidP="00DF694D">
      <w:pPr>
        <w:spacing w:after="0" w:line="240" w:lineRule="auto"/>
      </w:pPr>
      <w:r>
        <w:t>Ruff will invite Sonsalla to an upcoming committee meeting to discuss future plans for recycling.</w:t>
      </w:r>
    </w:p>
    <w:p w:rsidR="00D66489" w:rsidRDefault="00D66489" w:rsidP="00DF694D">
      <w:pPr>
        <w:spacing w:after="0" w:line="240" w:lineRule="auto"/>
      </w:pPr>
    </w:p>
    <w:p w:rsidR="00D66489" w:rsidRDefault="00D66489" w:rsidP="00DF694D">
      <w:pPr>
        <w:spacing w:after="0" w:line="240" w:lineRule="auto"/>
      </w:pPr>
      <w:r>
        <w:t>Motion by Johnson seconded by Farl to approve the Services Committee report</w:t>
      </w:r>
      <w:r w:rsidR="006D4254">
        <w:t xml:space="preserve"> as presented.  All members voting yes.</w:t>
      </w:r>
    </w:p>
    <w:p w:rsidR="006D4254" w:rsidRDefault="006D4254" w:rsidP="00DF694D">
      <w:pPr>
        <w:spacing w:after="0" w:line="240" w:lineRule="auto"/>
      </w:pPr>
    </w:p>
    <w:p w:rsidR="006D4254" w:rsidRDefault="006D4254" w:rsidP="00DF694D">
      <w:pPr>
        <w:spacing w:after="0" w:line="240" w:lineRule="auto"/>
      </w:pPr>
      <w:r>
        <w:rPr>
          <w:b/>
          <w:u w:val="single"/>
        </w:rPr>
        <w:t>PARK AND RECREATION COMMITTEE</w:t>
      </w:r>
    </w:p>
    <w:p w:rsidR="006D4254" w:rsidRDefault="006D4254" w:rsidP="00DF694D">
      <w:pPr>
        <w:spacing w:after="0" w:line="240" w:lineRule="auto"/>
      </w:pPr>
    </w:p>
    <w:p w:rsidR="006D4254" w:rsidRDefault="006D4254" w:rsidP="00DF694D">
      <w:pPr>
        <w:spacing w:after="0" w:line="240" w:lineRule="auto"/>
      </w:pPr>
      <w:r>
        <w:t>Chairman Larry Farl informed the Council that the committee had not met.  Farl reported that in his personal observations he believes that at least one of the marina structures in violation with the DNR has been removed.  He will follow up and report back.</w:t>
      </w:r>
    </w:p>
    <w:p w:rsidR="006D4254" w:rsidRDefault="006D4254" w:rsidP="00DF694D">
      <w:pPr>
        <w:spacing w:after="0" w:line="240" w:lineRule="auto"/>
      </w:pPr>
    </w:p>
    <w:p w:rsidR="006D4254" w:rsidRDefault="006D4254" w:rsidP="00DF694D">
      <w:pPr>
        <w:spacing w:after="0" w:line="240" w:lineRule="auto"/>
      </w:pPr>
      <w:r>
        <w:t>Motion by Moham seconded by Ruff to approve the Park and Recreation committee report as presented.  All members voting yes.</w:t>
      </w:r>
    </w:p>
    <w:p w:rsidR="006D4254" w:rsidRDefault="006D4254" w:rsidP="00DF694D">
      <w:pPr>
        <w:spacing w:after="0" w:line="240" w:lineRule="auto"/>
      </w:pPr>
    </w:p>
    <w:p w:rsidR="006D4254" w:rsidRDefault="006D4254" w:rsidP="00DF694D">
      <w:pPr>
        <w:spacing w:after="0" w:line="240" w:lineRule="auto"/>
        <w:rPr>
          <w:b/>
          <w:u w:val="single"/>
        </w:rPr>
      </w:pPr>
      <w:r>
        <w:rPr>
          <w:b/>
          <w:u w:val="single"/>
        </w:rPr>
        <w:t>LIBRARY LIAISON</w:t>
      </w:r>
    </w:p>
    <w:p w:rsidR="006D4254" w:rsidRDefault="006D4254" w:rsidP="00DF694D">
      <w:pPr>
        <w:spacing w:after="0" w:line="240" w:lineRule="auto"/>
        <w:rPr>
          <w:b/>
          <w:u w:val="single"/>
        </w:rPr>
      </w:pPr>
    </w:p>
    <w:p w:rsidR="006D4254" w:rsidRDefault="006D4254" w:rsidP="00DF694D">
      <w:pPr>
        <w:spacing w:after="0" w:line="240" w:lineRule="auto"/>
      </w:pPr>
      <w:r>
        <w:t>Farl reported that he did not attend the last library board meeting.</w:t>
      </w:r>
    </w:p>
    <w:p w:rsidR="006D4254" w:rsidRDefault="006D4254" w:rsidP="00DF694D">
      <w:pPr>
        <w:spacing w:after="0" w:line="240" w:lineRule="auto"/>
      </w:pPr>
    </w:p>
    <w:p w:rsidR="006D4254" w:rsidRDefault="006D4254" w:rsidP="00DF694D">
      <w:pPr>
        <w:spacing w:after="0" w:line="240" w:lineRule="auto"/>
      </w:pPr>
      <w:r>
        <w:t>Mayor Wilkie read the Proclamation for Marie Marquardt’s 15 years of service as librarian.</w:t>
      </w:r>
    </w:p>
    <w:p w:rsidR="006D4254" w:rsidRDefault="006D4254" w:rsidP="00DF694D">
      <w:pPr>
        <w:spacing w:after="0" w:line="240" w:lineRule="auto"/>
      </w:pPr>
    </w:p>
    <w:p w:rsidR="006D4254" w:rsidRDefault="006D4254" w:rsidP="00DF694D">
      <w:pPr>
        <w:spacing w:after="0" w:line="240" w:lineRule="auto"/>
      </w:pPr>
      <w:r>
        <w:t>Farl informed the Council that the Library Board has hired a new librarian, Rita Magno from La Crosse, WI who will be commuting to work at the Alma Library.  Farl stated that Rita’s first day of work for training was December 1</w:t>
      </w:r>
      <w:r w:rsidRPr="006D4254">
        <w:rPr>
          <w:vertAlign w:val="superscript"/>
        </w:rPr>
        <w:t>st</w:t>
      </w:r>
      <w:r>
        <w:t xml:space="preserve"> and Marie’s last day will be Friday, December 12</w:t>
      </w:r>
      <w:r w:rsidRPr="006D4254">
        <w:rPr>
          <w:vertAlign w:val="superscript"/>
        </w:rPr>
        <w:t>th</w:t>
      </w:r>
      <w:r>
        <w:t>.</w:t>
      </w:r>
    </w:p>
    <w:p w:rsidR="006D4254" w:rsidRDefault="006D4254" w:rsidP="00DF694D">
      <w:pPr>
        <w:spacing w:after="0" w:line="240" w:lineRule="auto"/>
      </w:pPr>
    </w:p>
    <w:p w:rsidR="006D4254" w:rsidRDefault="006D4254" w:rsidP="00DF694D">
      <w:pPr>
        <w:spacing w:after="0" w:line="240" w:lineRule="auto"/>
      </w:pPr>
      <w:r>
        <w:t xml:space="preserve">Mayor Wilkie informed the Council that he had been in contact with Lisa Fleming of Ayres Associates regarding the progress on the Alley Street project.  Fleming informed Mayor Wilkie that an estimated cost for the wall design is approximately $20,000.  The design will provide detail wall design and calculations for height and width of the wall.  Mayor Wilkie requested pre-authorization to sign the contract for the wall design phase with Ayres Associates since Fleming estimated that the contract would come in </w:t>
      </w:r>
      <w:r w:rsidR="00B91CB5">
        <w:t>sometime</w:t>
      </w:r>
      <w:r>
        <w:t xml:space="preserve"> next week.</w:t>
      </w:r>
    </w:p>
    <w:p w:rsidR="006D4254" w:rsidRDefault="006D4254" w:rsidP="00DF694D">
      <w:pPr>
        <w:spacing w:after="0" w:line="240" w:lineRule="auto"/>
      </w:pPr>
    </w:p>
    <w:p w:rsidR="006D4254" w:rsidRDefault="006D4254" w:rsidP="00DF694D">
      <w:pPr>
        <w:spacing w:after="0" w:line="240" w:lineRule="auto"/>
      </w:pPr>
      <w:r>
        <w:lastRenderedPageBreak/>
        <w:t>Discussion was held.</w:t>
      </w:r>
    </w:p>
    <w:p w:rsidR="006D4254" w:rsidRDefault="006D4254" w:rsidP="00DF694D">
      <w:pPr>
        <w:spacing w:after="0" w:line="240" w:lineRule="auto"/>
      </w:pPr>
    </w:p>
    <w:p w:rsidR="006D4254" w:rsidRDefault="006D4254" w:rsidP="00DF694D">
      <w:pPr>
        <w:spacing w:after="0" w:line="240" w:lineRule="auto"/>
      </w:pPr>
      <w:r>
        <w:t>Motion by Moham seconded by Johnson to authorize Mayor Wilkie to sign the proposal from Ayres Associates for the wall design for the Alley Street project not to exceed $20,000.  Four members voting yes.  1 abstain (Earney) and 1 no (Ruff) by roll call vote.</w:t>
      </w:r>
    </w:p>
    <w:p w:rsidR="006D4254" w:rsidRDefault="006D4254" w:rsidP="00DF694D">
      <w:pPr>
        <w:spacing w:after="0" w:line="240" w:lineRule="auto"/>
      </w:pPr>
    </w:p>
    <w:p w:rsidR="006D4254" w:rsidRDefault="006D4254" w:rsidP="00DF694D">
      <w:pPr>
        <w:spacing w:after="0" w:line="240" w:lineRule="auto"/>
      </w:pPr>
      <w:r>
        <w:t>Mayor Wilkie informed the Council that bidding for the Alley Street project could be as early as January.</w:t>
      </w:r>
    </w:p>
    <w:p w:rsidR="006D4254" w:rsidRDefault="006D4254" w:rsidP="00DF694D">
      <w:pPr>
        <w:spacing w:after="0" w:line="240" w:lineRule="auto"/>
      </w:pPr>
    </w:p>
    <w:p w:rsidR="006D4254" w:rsidRDefault="006D4254" w:rsidP="00DF694D">
      <w:pPr>
        <w:spacing w:after="0" w:line="240" w:lineRule="auto"/>
      </w:pPr>
      <w:r>
        <w:t>Next council meeting will be Monday, January 5, 2015 at 6:00 p.m.</w:t>
      </w:r>
    </w:p>
    <w:p w:rsidR="006D4254" w:rsidRDefault="006D4254" w:rsidP="00DF694D">
      <w:pPr>
        <w:spacing w:after="0" w:line="240" w:lineRule="auto"/>
      </w:pPr>
      <w:r>
        <w:t>Utilities meeting will be Monday, January 5, 2015 at 9:15 a.m.</w:t>
      </w:r>
    </w:p>
    <w:p w:rsidR="006D4254" w:rsidRDefault="006D4254" w:rsidP="00DF694D">
      <w:pPr>
        <w:spacing w:after="0" w:line="240" w:lineRule="auto"/>
      </w:pPr>
      <w:r>
        <w:t xml:space="preserve">Finance/Tax &amp; License/Zoning committee will be </w:t>
      </w:r>
      <w:r w:rsidR="00B91CB5">
        <w:t>Monday, Jan. 5, 2015 at 11:00 a.m.</w:t>
      </w:r>
    </w:p>
    <w:p w:rsidR="00B91CB5" w:rsidRDefault="00B91CB5" w:rsidP="00DF694D">
      <w:pPr>
        <w:spacing w:after="0" w:line="240" w:lineRule="auto"/>
      </w:pPr>
    </w:p>
    <w:p w:rsidR="00B91CB5" w:rsidRPr="006D4254" w:rsidRDefault="00B91CB5" w:rsidP="00DF694D">
      <w:pPr>
        <w:spacing w:after="0" w:line="240" w:lineRule="auto"/>
      </w:pPr>
      <w:r>
        <w:t>Motion by Farl seconded by Ruff to adjourn.  All members voting yes.</w:t>
      </w:r>
    </w:p>
    <w:sectPr w:rsidR="00B91CB5" w:rsidRPr="006D42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38E" w:rsidRDefault="00CF038E" w:rsidP="00B91CB5">
      <w:pPr>
        <w:spacing w:after="0" w:line="240" w:lineRule="auto"/>
      </w:pPr>
      <w:r>
        <w:separator/>
      </w:r>
    </w:p>
  </w:endnote>
  <w:endnote w:type="continuationSeparator" w:id="0">
    <w:p w:rsidR="00CF038E" w:rsidRDefault="00CF038E" w:rsidP="00B9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B5" w:rsidRDefault="00B91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0922"/>
      <w:docPartObj>
        <w:docPartGallery w:val="Page Numbers (Bottom of Page)"/>
        <w:docPartUnique/>
      </w:docPartObj>
    </w:sdtPr>
    <w:sdtEndPr>
      <w:rPr>
        <w:noProof/>
      </w:rPr>
    </w:sdtEndPr>
    <w:sdtContent>
      <w:bookmarkStart w:id="0" w:name="_GoBack" w:displacedByCustomXml="prev"/>
      <w:bookmarkEnd w:id="0" w:displacedByCustomXml="prev"/>
      <w:p w:rsidR="00B91CB5" w:rsidRDefault="00B91C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91CB5" w:rsidRDefault="00B91C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B5" w:rsidRDefault="00B91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38E" w:rsidRDefault="00CF038E" w:rsidP="00B91CB5">
      <w:pPr>
        <w:spacing w:after="0" w:line="240" w:lineRule="auto"/>
      </w:pPr>
      <w:r>
        <w:separator/>
      </w:r>
    </w:p>
  </w:footnote>
  <w:footnote w:type="continuationSeparator" w:id="0">
    <w:p w:rsidR="00CF038E" w:rsidRDefault="00CF038E" w:rsidP="00B91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B5" w:rsidRDefault="00B91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B5" w:rsidRDefault="00B91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B5" w:rsidRDefault="00B91C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4D"/>
    <w:rsid w:val="00464C59"/>
    <w:rsid w:val="00547A5D"/>
    <w:rsid w:val="006C5CE2"/>
    <w:rsid w:val="006D4254"/>
    <w:rsid w:val="00B91CB5"/>
    <w:rsid w:val="00CF038E"/>
    <w:rsid w:val="00D62A30"/>
    <w:rsid w:val="00D66489"/>
    <w:rsid w:val="00D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FA07D-8DC9-4B19-86A4-018E37EB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CB5"/>
  </w:style>
  <w:style w:type="paragraph" w:styleId="Footer">
    <w:name w:val="footer"/>
    <w:basedOn w:val="Normal"/>
    <w:link w:val="FooterChar"/>
    <w:uiPriority w:val="99"/>
    <w:unhideWhenUsed/>
    <w:rsid w:val="00B91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TORGERSON</dc:creator>
  <cp:keywords/>
  <dc:description/>
  <cp:lastModifiedBy>LINDA TORGERSON</cp:lastModifiedBy>
  <cp:revision>1</cp:revision>
  <dcterms:created xsi:type="dcterms:W3CDTF">2014-12-10T19:01:00Z</dcterms:created>
  <dcterms:modified xsi:type="dcterms:W3CDTF">2014-12-10T20:14:00Z</dcterms:modified>
</cp:coreProperties>
</file>