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1455" w14:textId="708AFBB3" w:rsidR="004B43A3" w:rsidRDefault="00177EBA" w:rsidP="00177EBA">
      <w:pPr>
        <w:spacing w:before="100" w:beforeAutospacing="1" w:after="0" w:line="240" w:lineRule="auto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EE701A2" wp14:editId="616519BE">
            <wp:extent cx="2133600" cy="21431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BFC05" w14:textId="77777777" w:rsidR="004B43A3" w:rsidRDefault="004B43A3" w:rsidP="0047190E">
      <w:pPr>
        <w:spacing w:before="100" w:beforeAutospacing="1" w:after="0" w:line="240" w:lineRule="auto"/>
        <w:rPr>
          <w:rFonts w:eastAsia="Times New Roman"/>
        </w:rPr>
      </w:pPr>
    </w:p>
    <w:p w14:paraId="79A06663" w14:textId="77777777" w:rsidR="004B43A3" w:rsidRDefault="004B43A3" w:rsidP="0047190E">
      <w:pPr>
        <w:spacing w:before="100" w:beforeAutospacing="1" w:after="0" w:line="240" w:lineRule="auto"/>
        <w:rPr>
          <w:rFonts w:eastAsia="Times New Roman"/>
        </w:rPr>
      </w:pPr>
    </w:p>
    <w:p w14:paraId="087F0020" w14:textId="7131C925" w:rsidR="0047190E" w:rsidRPr="0047190E" w:rsidRDefault="0047190E" w:rsidP="0047190E">
      <w:pPr>
        <w:spacing w:before="100" w:beforeAutospacing="1" w:after="0" w:line="240" w:lineRule="auto"/>
        <w:rPr>
          <w:rFonts w:eastAsia="Times New Roman"/>
        </w:rPr>
      </w:pPr>
      <w:r w:rsidRPr="0047190E">
        <w:rPr>
          <w:rFonts w:eastAsia="Times New Roman"/>
        </w:rPr>
        <w:t>HELP WANTED-202</w:t>
      </w:r>
      <w:r w:rsidR="001F2F11">
        <w:rPr>
          <w:rFonts w:eastAsia="Times New Roman"/>
        </w:rPr>
        <w:t>5</w:t>
      </w:r>
      <w:r w:rsidRPr="0047190E">
        <w:rPr>
          <w:rFonts w:eastAsia="Times New Roman"/>
        </w:rPr>
        <w:t xml:space="preserve"> Summer Little League Program.</w:t>
      </w:r>
      <w:r w:rsidR="00604189">
        <w:rPr>
          <w:rFonts w:eastAsia="Times New Roman"/>
        </w:rPr>
        <w:t xml:space="preserve"> </w:t>
      </w:r>
      <w:r w:rsidRPr="0047190E">
        <w:rPr>
          <w:rFonts w:eastAsia="Times New Roman"/>
        </w:rPr>
        <w:t>The City of Alma is now taking applications for Baseball and Softball coaches. Applications can be picked up at the City Clerk’s office at 314 Main St. N., Monday, Wednesday &amp; Friday 8:00 a.m. to 4:30 p.m. Any questions please call Jeff Sedlmayr at 715-317-1295.</w:t>
      </w:r>
    </w:p>
    <w:p w14:paraId="54ECA1B0" w14:textId="4999B7E8" w:rsidR="00604189" w:rsidRDefault="0047190E" w:rsidP="0047190E">
      <w:pPr>
        <w:spacing w:before="100" w:beforeAutospacing="1" w:after="0" w:line="240" w:lineRule="auto"/>
        <w:rPr>
          <w:rFonts w:eastAsia="Times New Roman"/>
        </w:rPr>
      </w:pPr>
      <w:r w:rsidRPr="0047190E">
        <w:rPr>
          <w:rFonts w:eastAsia="Times New Roman"/>
        </w:rPr>
        <w:t xml:space="preserve">Applications must be returned by 4:30 p.m. on Friday, </w:t>
      </w:r>
      <w:r w:rsidR="001F2F11">
        <w:rPr>
          <w:rFonts w:eastAsia="Times New Roman"/>
        </w:rPr>
        <w:t>April 25th</w:t>
      </w:r>
      <w:r w:rsidRPr="0047190E">
        <w:rPr>
          <w:rFonts w:eastAsia="Times New Roman"/>
        </w:rPr>
        <w:t>, in person at the City Clerk’s Office, by mail (P.O. Box 277 – Alma, WI 54610-0277) or in the night drop box at City Hall</w:t>
      </w:r>
      <w:r w:rsidR="00604189">
        <w:rPr>
          <w:rFonts w:eastAsia="Times New Roman"/>
        </w:rPr>
        <w:t>.</w:t>
      </w:r>
    </w:p>
    <w:p w14:paraId="38F4E4F1" w14:textId="77777777" w:rsidR="00604189" w:rsidRDefault="0047190E" w:rsidP="00604189">
      <w:pPr>
        <w:spacing w:before="100" w:beforeAutospacing="1" w:after="0" w:line="240" w:lineRule="auto"/>
        <w:rPr>
          <w:rFonts w:eastAsia="Times New Roman"/>
        </w:rPr>
      </w:pPr>
      <w:r w:rsidRPr="0047190E">
        <w:rPr>
          <w:rFonts w:eastAsia="Times New Roman"/>
        </w:rPr>
        <w:t>Parks &amp; Recreation Committee</w:t>
      </w:r>
      <w:r w:rsidR="00604189">
        <w:rPr>
          <w:rFonts w:eastAsia="Times New Roman"/>
        </w:rPr>
        <w:t>.</w:t>
      </w:r>
    </w:p>
    <w:p w14:paraId="32B6C911" w14:textId="43AC02D1" w:rsidR="0047190E" w:rsidRPr="0047190E" w:rsidRDefault="0047190E" w:rsidP="00604189">
      <w:pPr>
        <w:spacing w:before="100" w:beforeAutospacing="1" w:after="0" w:line="240" w:lineRule="auto"/>
        <w:rPr>
          <w:rFonts w:eastAsia="Times New Roman"/>
        </w:rPr>
      </w:pPr>
      <w:r w:rsidRPr="0047190E">
        <w:rPr>
          <w:rFonts w:eastAsia="Times New Roman"/>
        </w:rPr>
        <w:t>City of Alma</w:t>
      </w:r>
    </w:p>
    <w:p w14:paraId="294C4F4B" w14:textId="6C72EF57" w:rsidR="0047190E" w:rsidRDefault="0047190E" w:rsidP="00604189">
      <w:pPr>
        <w:spacing w:before="100" w:beforeAutospacing="1" w:after="0" w:line="240" w:lineRule="auto"/>
        <w:jc w:val="center"/>
        <w:rPr>
          <w:rFonts w:eastAsia="Times New Roman"/>
        </w:rPr>
      </w:pPr>
      <w:r w:rsidRPr="0047190E">
        <w:rPr>
          <w:rFonts w:eastAsia="Times New Roman"/>
        </w:rPr>
        <w:t>The City of Alma is an Equal Opportunity Employer</w:t>
      </w:r>
    </w:p>
    <w:p w14:paraId="1054C18A" w14:textId="77777777" w:rsidR="00177EBA" w:rsidRPr="0047190E" w:rsidRDefault="00177EBA" w:rsidP="00604189">
      <w:pPr>
        <w:spacing w:before="100" w:beforeAutospacing="1" w:after="0" w:line="240" w:lineRule="auto"/>
        <w:jc w:val="center"/>
        <w:rPr>
          <w:rFonts w:eastAsia="Times New Roman"/>
        </w:rPr>
      </w:pPr>
    </w:p>
    <w:p w14:paraId="04881460" w14:textId="522C9105" w:rsidR="00BC4EA3" w:rsidRDefault="00177EBA" w:rsidP="00177EB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2C44862" wp14:editId="7389118B">
            <wp:extent cx="1371600" cy="2020824"/>
            <wp:effectExtent l="0" t="0" r="0" b="0"/>
            <wp:docPr id="2" name="Picture 2" descr="Baseball And Softball Clipart, Transparent PNG Clipart Images Free Download  - Clipart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ball And Softball Clipart, Transparent PNG Clipart Images Free Download  - ClipartMa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2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0E"/>
    <w:rsid w:val="000F3718"/>
    <w:rsid w:val="00177EBA"/>
    <w:rsid w:val="001F2F11"/>
    <w:rsid w:val="003E27CE"/>
    <w:rsid w:val="0047190E"/>
    <w:rsid w:val="004B43A3"/>
    <w:rsid w:val="00604189"/>
    <w:rsid w:val="00811619"/>
    <w:rsid w:val="00BC4EA3"/>
    <w:rsid w:val="00C6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1A49"/>
  <w15:chartTrackingRefBased/>
  <w15:docId w15:val="{BD3F2131-5C05-492E-A63A-8CCCA58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TORGERSON</dc:creator>
  <cp:keywords/>
  <dc:description/>
  <cp:lastModifiedBy>LINDA TORGERSON</cp:lastModifiedBy>
  <cp:revision>2</cp:revision>
  <dcterms:created xsi:type="dcterms:W3CDTF">2025-04-08T19:02:00Z</dcterms:created>
  <dcterms:modified xsi:type="dcterms:W3CDTF">2025-04-08T19:02:00Z</dcterms:modified>
</cp:coreProperties>
</file>